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444"/>
        <w:tblW w:w="14508" w:type="dxa"/>
        <w:tblLook w:val="04A0"/>
      </w:tblPr>
      <w:tblGrid>
        <w:gridCol w:w="738"/>
        <w:gridCol w:w="2250"/>
        <w:gridCol w:w="720"/>
        <w:gridCol w:w="8910"/>
        <w:gridCol w:w="1890"/>
      </w:tblGrid>
      <w:tr w:rsidR="001816B4" w:rsidTr="006C4C8E">
        <w:tc>
          <w:tcPr>
            <w:tcW w:w="14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16B4" w:rsidRPr="00AE5AE2" w:rsidRDefault="001816B4" w:rsidP="00D624D1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 w:rsidRPr="00AE5AE2">
              <w:rPr>
                <w:rFonts w:cstheme="minorHAnsi"/>
                <w:b/>
              </w:rPr>
              <w:t>Student Support L</w:t>
            </w:r>
            <w:r w:rsidR="00D624D1" w:rsidRPr="00AE5AE2">
              <w:rPr>
                <w:rFonts w:cstheme="minorHAnsi"/>
                <w:b/>
              </w:rPr>
              <w:t xml:space="preserve">eadership Initiative (SSLI) 2011-12Mid </w:t>
            </w:r>
            <w:r w:rsidR="00636719" w:rsidRPr="00AE5AE2">
              <w:rPr>
                <w:rFonts w:cstheme="minorHAnsi"/>
                <w:b/>
              </w:rPr>
              <w:t xml:space="preserve">Year </w:t>
            </w:r>
            <w:r w:rsidRPr="00AE5AE2">
              <w:rPr>
                <w:rFonts w:cstheme="minorHAnsi"/>
                <w:b/>
              </w:rPr>
              <w:t>Report Back</w:t>
            </w:r>
            <w:r w:rsidR="001C0B3F" w:rsidRPr="00AE5AE2">
              <w:rPr>
                <w:rFonts w:cstheme="minorHAnsi"/>
                <w:b/>
              </w:rPr>
              <w:t>Template</w:t>
            </w:r>
          </w:p>
        </w:tc>
      </w:tr>
      <w:tr w:rsidR="001816B4" w:rsidTr="006C4C8E">
        <w:tc>
          <w:tcPr>
            <w:tcW w:w="14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6B4" w:rsidRPr="00252453" w:rsidRDefault="001816B4" w:rsidP="00D624D1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52453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1816B4" w:rsidTr="006C4C8E">
        <w:trPr>
          <w:trHeight w:val="798"/>
        </w:trPr>
        <w:tc>
          <w:tcPr>
            <w:tcW w:w="145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6B4" w:rsidRPr="00AE5AE2" w:rsidRDefault="00BA2729" w:rsidP="001816B4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 xml:space="preserve">Date:  </w:t>
            </w:r>
            <w:r w:rsidR="00D624D1" w:rsidRPr="00AE5AE2">
              <w:rPr>
                <w:rFonts w:cstheme="minorHAnsi"/>
                <w:sz w:val="20"/>
                <w:szCs w:val="20"/>
              </w:rPr>
              <w:t>December 16</w:t>
            </w:r>
            <w:r w:rsidR="00D624D1" w:rsidRPr="00AE5AE2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D624D1" w:rsidRPr="00AE5AE2">
              <w:rPr>
                <w:rFonts w:cstheme="minorHAnsi"/>
                <w:sz w:val="20"/>
                <w:szCs w:val="20"/>
              </w:rPr>
              <w:t>, 2011</w:t>
            </w:r>
          </w:p>
          <w:p w:rsidR="001816B4" w:rsidRPr="00AE5AE2" w:rsidRDefault="001816B4" w:rsidP="001816B4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Cluster No.:   17</w:t>
            </w:r>
          </w:p>
          <w:p w:rsidR="001816B4" w:rsidRPr="00AE5AE2" w:rsidRDefault="001816B4" w:rsidP="001816B4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 xml:space="preserve">Cluster Lead </w:t>
            </w:r>
            <w:r w:rsidR="00057C26" w:rsidRPr="00AE5AE2">
              <w:rPr>
                <w:rFonts w:cstheme="minorHAnsi"/>
                <w:sz w:val="20"/>
                <w:szCs w:val="20"/>
              </w:rPr>
              <w:t xml:space="preserve">Board </w:t>
            </w:r>
            <w:r w:rsidRPr="00AE5AE2">
              <w:rPr>
                <w:rFonts w:cstheme="minorHAnsi"/>
                <w:sz w:val="20"/>
                <w:szCs w:val="20"/>
              </w:rPr>
              <w:t xml:space="preserve">Contact Information:  </w:t>
            </w:r>
          </w:p>
          <w:p w:rsidR="001816B4" w:rsidRPr="00AE5AE2" w:rsidRDefault="001816B4" w:rsidP="00CB48E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554E" w:rsidTr="006C4C8E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6B4" w:rsidRPr="00AE5AE2" w:rsidRDefault="003C174A" w:rsidP="001C0B3F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N</w:t>
            </w:r>
            <w:r w:rsidR="001816B4" w:rsidRPr="00AE5AE2">
              <w:rPr>
                <w:rFonts w:cstheme="minorHAnsi"/>
                <w:sz w:val="20"/>
                <w:szCs w:val="20"/>
              </w:rPr>
              <w:t>ame:</w:t>
            </w:r>
          </w:p>
        </w:tc>
        <w:tc>
          <w:tcPr>
            <w:tcW w:w="1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6B4" w:rsidRPr="00AE5AE2" w:rsidRDefault="001816B4" w:rsidP="001816B4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Donaleen Hawes</w:t>
            </w:r>
            <w:r w:rsidR="0074349C">
              <w:rPr>
                <w:rFonts w:cstheme="minorHAnsi"/>
                <w:sz w:val="20"/>
                <w:szCs w:val="20"/>
              </w:rPr>
              <w:t>, Superintendent of School Effectiveness</w:t>
            </w:r>
          </w:p>
        </w:tc>
      </w:tr>
      <w:tr w:rsidR="008A554E" w:rsidTr="006C4C8E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6B4" w:rsidRPr="00AE5AE2" w:rsidRDefault="001816B4" w:rsidP="001C0B3F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Email Address:</w:t>
            </w:r>
          </w:p>
        </w:tc>
        <w:tc>
          <w:tcPr>
            <w:tcW w:w="1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6B4" w:rsidRPr="00AE5AE2" w:rsidRDefault="00B50E20" w:rsidP="001816B4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Donaleen.H</w:t>
            </w:r>
            <w:r w:rsidR="001816B4" w:rsidRPr="00AE5AE2">
              <w:rPr>
                <w:rFonts w:cstheme="minorHAnsi"/>
                <w:sz w:val="20"/>
                <w:szCs w:val="20"/>
              </w:rPr>
              <w:t>awes@cdsbeo.on.ca</w:t>
            </w:r>
          </w:p>
        </w:tc>
      </w:tr>
      <w:tr w:rsidR="008A554E" w:rsidTr="008A6F70"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16B4" w:rsidRPr="00AE5AE2" w:rsidRDefault="001816B4" w:rsidP="001C0B3F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Phone Number:</w:t>
            </w:r>
          </w:p>
          <w:p w:rsidR="00142973" w:rsidRPr="00AE5AE2" w:rsidRDefault="00142973" w:rsidP="00CB48E6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252453" w:rsidRPr="00AE5AE2" w:rsidRDefault="00FA7146" w:rsidP="00B34BE8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E5AE2">
              <w:rPr>
                <w:rFonts w:cstheme="minorHAnsi"/>
                <w:b/>
                <w:sz w:val="20"/>
                <w:szCs w:val="20"/>
                <w:u w:val="single"/>
              </w:rPr>
              <w:t xml:space="preserve">REPORTING </w:t>
            </w:r>
            <w:r w:rsidR="00312601" w:rsidRPr="00AE5AE2">
              <w:rPr>
                <w:rFonts w:cstheme="minorHAnsi"/>
                <w:b/>
                <w:sz w:val="20"/>
                <w:szCs w:val="20"/>
                <w:u w:val="single"/>
              </w:rPr>
              <w:t>QUESTIONS:</w:t>
            </w:r>
          </w:p>
          <w:p w:rsidR="008A554E" w:rsidRPr="00AE5AE2" w:rsidRDefault="008A554E" w:rsidP="006C4C8E">
            <w:pPr>
              <w:pStyle w:val="ListParagraph"/>
              <w:ind w:left="465" w:right="-1162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146" w:rsidRPr="00AE5AE2" w:rsidRDefault="008A6F70" w:rsidP="008A6F70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613 283-5007 X234</w:t>
            </w:r>
          </w:p>
          <w:p w:rsidR="00FA7146" w:rsidRPr="00AE5AE2" w:rsidRDefault="00FA7146" w:rsidP="00FA7146">
            <w:pPr>
              <w:ind w:left="-1815" w:firstLine="1815"/>
              <w:rPr>
                <w:rFonts w:cstheme="minorHAnsi"/>
                <w:sz w:val="20"/>
                <w:szCs w:val="20"/>
              </w:rPr>
            </w:pPr>
          </w:p>
          <w:p w:rsidR="00FA7146" w:rsidRPr="00AE5AE2" w:rsidRDefault="00FA7146" w:rsidP="00FA7146">
            <w:pPr>
              <w:ind w:left="-1815" w:firstLine="1815"/>
              <w:rPr>
                <w:rFonts w:cstheme="minorHAnsi"/>
                <w:sz w:val="20"/>
                <w:szCs w:val="20"/>
              </w:rPr>
            </w:pPr>
          </w:p>
          <w:p w:rsidR="001816B4" w:rsidRPr="00AE5AE2" w:rsidRDefault="001816B4" w:rsidP="00FA7146">
            <w:pPr>
              <w:ind w:left="-1815" w:firstLine="1815"/>
              <w:rPr>
                <w:rFonts w:cstheme="minorHAnsi"/>
                <w:sz w:val="20"/>
                <w:szCs w:val="20"/>
              </w:rPr>
            </w:pPr>
          </w:p>
        </w:tc>
      </w:tr>
      <w:tr w:rsidR="0046411E" w:rsidTr="008A6F70">
        <w:tc>
          <w:tcPr>
            <w:tcW w:w="7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6411E" w:rsidRPr="0046411E" w:rsidRDefault="0046411E" w:rsidP="004641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6411E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37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46411E" w:rsidRPr="00AE5AE2" w:rsidRDefault="0046411E" w:rsidP="0046411E">
            <w:pPr>
              <w:rPr>
                <w:rFonts w:cstheme="minorHAnsi"/>
                <w:b/>
                <w:sz w:val="20"/>
                <w:szCs w:val="20"/>
              </w:rPr>
            </w:pPr>
            <w:r w:rsidRPr="00AE5AE2">
              <w:rPr>
                <w:rFonts w:cstheme="minorHAnsi"/>
                <w:b/>
                <w:sz w:val="20"/>
                <w:szCs w:val="20"/>
              </w:rPr>
              <w:t xml:space="preserve">Please outline the progress you have made to date based on your 2011-2012 Cluster </w:t>
            </w:r>
            <w:proofErr w:type="gramStart"/>
            <w:r w:rsidRPr="00AE5AE2">
              <w:rPr>
                <w:rFonts w:cstheme="minorHAnsi"/>
                <w:b/>
                <w:sz w:val="20"/>
                <w:szCs w:val="20"/>
              </w:rPr>
              <w:t>Plan</w:t>
            </w:r>
            <w:proofErr w:type="gramEnd"/>
            <w:r w:rsidRPr="00AE5AE2">
              <w:rPr>
                <w:rFonts w:cstheme="minorHAnsi"/>
                <w:b/>
                <w:sz w:val="20"/>
                <w:szCs w:val="20"/>
              </w:rPr>
              <w:t xml:space="preserve">.  Please also outline the performance measures you are using to monitor your ongoing performance.  </w:t>
            </w:r>
          </w:p>
        </w:tc>
      </w:tr>
      <w:tr w:rsidR="00337C13" w:rsidTr="006C4C8E">
        <w:tc>
          <w:tcPr>
            <w:tcW w:w="14508" w:type="dxa"/>
            <w:gridSpan w:val="5"/>
            <w:tcBorders>
              <w:top w:val="single" w:sz="4" w:space="0" w:color="000000" w:themeColor="text1"/>
            </w:tcBorders>
            <w:shd w:val="clear" w:color="auto" w:fill="FFFF99"/>
          </w:tcPr>
          <w:p w:rsidR="00337C13" w:rsidRPr="00252453" w:rsidRDefault="00337C13" w:rsidP="00337C13">
            <w:pPr>
              <w:rPr>
                <w:b/>
                <w:sz w:val="16"/>
                <w:szCs w:val="16"/>
              </w:rPr>
            </w:pPr>
          </w:p>
        </w:tc>
      </w:tr>
      <w:tr w:rsidR="008A554E" w:rsidTr="006C4C8E">
        <w:tc>
          <w:tcPr>
            <w:tcW w:w="3708" w:type="dxa"/>
            <w:gridSpan w:val="3"/>
            <w:shd w:val="clear" w:color="auto" w:fill="A6A6A6" w:themeFill="background1" w:themeFillShade="A6"/>
          </w:tcPr>
          <w:p w:rsidR="004029E6" w:rsidRPr="007C384D" w:rsidRDefault="004029E6" w:rsidP="00337C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84D">
              <w:rPr>
                <w:rFonts w:ascii="Arial" w:hAnsi="Arial" w:cs="Arial"/>
                <w:b/>
                <w:sz w:val="18"/>
                <w:szCs w:val="18"/>
              </w:rPr>
              <w:t>Key Deliverables</w:t>
            </w:r>
          </w:p>
        </w:tc>
        <w:tc>
          <w:tcPr>
            <w:tcW w:w="10800" w:type="dxa"/>
            <w:gridSpan w:val="2"/>
            <w:shd w:val="clear" w:color="auto" w:fill="A6A6A6" w:themeFill="background1" w:themeFillShade="A6"/>
          </w:tcPr>
          <w:p w:rsidR="004029E6" w:rsidRPr="007C384D" w:rsidRDefault="004029E6" w:rsidP="00337C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84D">
              <w:rPr>
                <w:rFonts w:ascii="Arial" w:hAnsi="Arial" w:cs="Arial"/>
                <w:b/>
                <w:sz w:val="18"/>
                <w:szCs w:val="18"/>
              </w:rPr>
              <w:t>Progress to Date</w:t>
            </w:r>
          </w:p>
        </w:tc>
      </w:tr>
      <w:tr w:rsidR="008A554E" w:rsidRPr="00B34BE8" w:rsidTr="00431EA6">
        <w:trPr>
          <w:trHeight w:val="1538"/>
        </w:trPr>
        <w:tc>
          <w:tcPr>
            <w:tcW w:w="3708" w:type="dxa"/>
            <w:gridSpan w:val="3"/>
          </w:tcPr>
          <w:p w:rsidR="004F75A1" w:rsidRPr="00AE5AE2" w:rsidRDefault="004F75A1" w:rsidP="00E3743A">
            <w:pPr>
              <w:rPr>
                <w:rFonts w:cstheme="minorHAnsi"/>
                <w:sz w:val="18"/>
                <w:szCs w:val="18"/>
              </w:rPr>
            </w:pPr>
          </w:p>
          <w:p w:rsidR="008A554E" w:rsidRPr="00AE5AE2" w:rsidRDefault="006C4C8E" w:rsidP="008A554E">
            <w:pPr>
              <w:ind w:right="-11375"/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Extended P</w:t>
            </w:r>
            <w:r w:rsidR="008A554E" w:rsidRPr="00AE5AE2">
              <w:rPr>
                <w:rFonts w:cstheme="minorHAnsi"/>
                <w:sz w:val="18"/>
                <w:szCs w:val="18"/>
              </w:rPr>
              <w:t>ilot</w:t>
            </w:r>
            <w:r w:rsidR="004D7D3B">
              <w:rPr>
                <w:rFonts w:cstheme="minorHAnsi"/>
                <w:sz w:val="18"/>
                <w:szCs w:val="18"/>
              </w:rPr>
              <w:t>s</w:t>
            </w:r>
            <w:r w:rsidRPr="00AE5AE2">
              <w:rPr>
                <w:rFonts w:cstheme="minorHAnsi"/>
                <w:sz w:val="18"/>
                <w:szCs w:val="18"/>
              </w:rPr>
              <w:t>on Coordinated S</w:t>
            </w:r>
            <w:r w:rsidR="008A554E" w:rsidRPr="00AE5AE2">
              <w:rPr>
                <w:rFonts w:cstheme="minorHAnsi"/>
                <w:sz w:val="18"/>
                <w:szCs w:val="18"/>
              </w:rPr>
              <w:t>ervices</w:t>
            </w:r>
          </w:p>
          <w:p w:rsidR="008A554E" w:rsidRPr="00AE5AE2" w:rsidRDefault="008A554E" w:rsidP="008A554E">
            <w:pPr>
              <w:ind w:right="-11375"/>
              <w:rPr>
                <w:rFonts w:cstheme="minorHAnsi"/>
                <w:sz w:val="18"/>
                <w:szCs w:val="18"/>
              </w:rPr>
            </w:pPr>
          </w:p>
          <w:p w:rsidR="008A554E" w:rsidRPr="00AE5AE2" w:rsidRDefault="008A554E" w:rsidP="008A554E">
            <w:pPr>
              <w:ind w:right="-11375"/>
              <w:rPr>
                <w:rFonts w:cstheme="minorHAnsi"/>
                <w:sz w:val="18"/>
                <w:szCs w:val="18"/>
              </w:rPr>
            </w:pPr>
          </w:p>
          <w:p w:rsidR="008A554E" w:rsidRPr="00AE5AE2" w:rsidRDefault="008A554E" w:rsidP="008A554E">
            <w:pPr>
              <w:ind w:right="-11375"/>
              <w:rPr>
                <w:rFonts w:cstheme="minorHAnsi"/>
                <w:sz w:val="18"/>
                <w:szCs w:val="18"/>
              </w:rPr>
            </w:pPr>
          </w:p>
          <w:p w:rsidR="008A554E" w:rsidRPr="00AE5AE2" w:rsidRDefault="008A554E" w:rsidP="008A554E">
            <w:pPr>
              <w:ind w:right="-1137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0" w:type="dxa"/>
            <w:gridSpan w:val="2"/>
          </w:tcPr>
          <w:p w:rsidR="008A554E" w:rsidRPr="00AE5AE2" w:rsidRDefault="008A554E" w:rsidP="008A554E">
            <w:pPr>
              <w:ind w:left="-108" w:hanging="3960"/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 xml:space="preserve"> Xxxxx </w:t>
            </w:r>
          </w:p>
          <w:p w:rsidR="008A554E" w:rsidRPr="00AE5AE2" w:rsidRDefault="004F75A1" w:rsidP="004F75A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 xml:space="preserve">The pilot project introduced last year has been </w:t>
            </w:r>
            <w:r w:rsidR="004D7D3B">
              <w:rPr>
                <w:rFonts w:cstheme="minorHAnsi"/>
                <w:sz w:val="18"/>
                <w:szCs w:val="18"/>
              </w:rPr>
              <w:t xml:space="preserve">extended and are </w:t>
            </w:r>
            <w:r w:rsidRPr="00AE5AE2">
              <w:rPr>
                <w:rFonts w:cstheme="minorHAnsi"/>
                <w:sz w:val="18"/>
                <w:szCs w:val="18"/>
              </w:rPr>
              <w:t>in the process of expanding.</w:t>
            </w:r>
            <w:r w:rsidR="006A0056">
              <w:rPr>
                <w:rFonts w:cstheme="minorHAnsi"/>
                <w:sz w:val="18"/>
                <w:szCs w:val="18"/>
              </w:rPr>
              <w:t xml:space="preserve"> </w:t>
            </w:r>
            <w:r w:rsidR="006A0056">
              <w:rPr>
                <w:rFonts w:cstheme="minorHAnsi"/>
                <w:color w:val="FF0000"/>
                <w:sz w:val="18"/>
                <w:szCs w:val="18"/>
              </w:rPr>
              <w:t>$10 000</w:t>
            </w:r>
          </w:p>
          <w:p w:rsidR="00BD1460" w:rsidRPr="00AE5AE2" w:rsidRDefault="00BD1460" w:rsidP="00BD1460">
            <w:pPr>
              <w:rPr>
                <w:rFonts w:cstheme="minorHAnsi"/>
                <w:sz w:val="18"/>
                <w:szCs w:val="18"/>
              </w:rPr>
            </w:pPr>
          </w:p>
          <w:p w:rsidR="00970627" w:rsidRPr="00AE5AE2" w:rsidRDefault="00970627" w:rsidP="00BD1460">
            <w:pPr>
              <w:rPr>
                <w:rFonts w:cstheme="minorHAnsi"/>
                <w:b/>
                <w:sz w:val="18"/>
                <w:szCs w:val="18"/>
              </w:rPr>
            </w:pPr>
            <w:r w:rsidRPr="00AE5AE2">
              <w:rPr>
                <w:rFonts w:cstheme="minorHAnsi"/>
                <w:b/>
                <w:sz w:val="18"/>
                <w:szCs w:val="18"/>
              </w:rPr>
              <w:t>Performance Measures</w:t>
            </w:r>
          </w:p>
          <w:p w:rsidR="00431EA6" w:rsidRPr="006A0056" w:rsidRDefault="00970627" w:rsidP="00B34BE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 xml:space="preserve">Extension and expansion </w:t>
            </w:r>
            <w:r w:rsidR="004D7D3B">
              <w:rPr>
                <w:rFonts w:cstheme="minorHAnsi"/>
                <w:sz w:val="18"/>
                <w:szCs w:val="18"/>
              </w:rPr>
              <w:t>of pilots introduced last year</w:t>
            </w:r>
            <w:r w:rsidR="00920F80">
              <w:rPr>
                <w:rFonts w:cstheme="minorHAnsi"/>
                <w:sz w:val="18"/>
                <w:szCs w:val="18"/>
              </w:rPr>
              <w:t xml:space="preserve"> </w:t>
            </w:r>
            <w:r w:rsidR="006A0056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:rsidR="006A0056" w:rsidRPr="000F3B3A" w:rsidRDefault="006A0056" w:rsidP="00B34BE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Leeds Grenville pilot to support Transition to School Initiative in </w:t>
            </w:r>
            <w:proofErr w:type="spellStart"/>
            <w:r>
              <w:rPr>
                <w:rFonts w:cstheme="minorHAnsi"/>
                <w:color w:val="FF0000"/>
                <w:sz w:val="18"/>
                <w:szCs w:val="18"/>
              </w:rPr>
              <w:t>Gananoque</w:t>
            </w:r>
            <w:proofErr w:type="spellEnd"/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:rsidR="00431EA6" w:rsidRDefault="00431EA6" w:rsidP="00B34BE8">
            <w:pPr>
              <w:rPr>
                <w:rFonts w:cstheme="minorHAnsi"/>
                <w:sz w:val="18"/>
                <w:szCs w:val="18"/>
              </w:rPr>
            </w:pPr>
          </w:p>
          <w:p w:rsidR="000F3B3A" w:rsidRPr="00AE5AE2" w:rsidRDefault="000F3B3A" w:rsidP="00B34BE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A554E" w:rsidRPr="00B34BE8" w:rsidTr="00597847">
        <w:trPr>
          <w:trHeight w:val="1673"/>
        </w:trPr>
        <w:tc>
          <w:tcPr>
            <w:tcW w:w="3708" w:type="dxa"/>
            <w:gridSpan w:val="3"/>
          </w:tcPr>
          <w:p w:rsidR="00E153A0" w:rsidRPr="00AE5AE2" w:rsidRDefault="00E153A0" w:rsidP="00337C13">
            <w:pPr>
              <w:rPr>
                <w:rFonts w:cstheme="minorHAnsi"/>
                <w:sz w:val="18"/>
                <w:szCs w:val="18"/>
              </w:rPr>
            </w:pPr>
          </w:p>
          <w:p w:rsidR="008A554E" w:rsidRPr="00AE5AE2" w:rsidRDefault="004F75A1" w:rsidP="00337C13">
            <w:p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Community VTRA Training and Coordination</w:t>
            </w:r>
          </w:p>
          <w:p w:rsidR="008A554E" w:rsidRPr="00AE5AE2" w:rsidRDefault="008A554E" w:rsidP="00337C13">
            <w:pPr>
              <w:rPr>
                <w:rFonts w:cstheme="minorHAnsi"/>
                <w:sz w:val="18"/>
                <w:szCs w:val="18"/>
              </w:rPr>
            </w:pPr>
          </w:p>
          <w:p w:rsidR="008A554E" w:rsidRPr="00AE5AE2" w:rsidRDefault="008A554E" w:rsidP="00337C13">
            <w:pPr>
              <w:rPr>
                <w:rFonts w:cstheme="minorHAnsi"/>
                <w:sz w:val="18"/>
                <w:szCs w:val="18"/>
              </w:rPr>
            </w:pPr>
          </w:p>
          <w:p w:rsidR="008A554E" w:rsidRPr="00AE5AE2" w:rsidRDefault="008A554E" w:rsidP="00337C13">
            <w:pPr>
              <w:rPr>
                <w:rFonts w:cstheme="minorHAnsi"/>
                <w:sz w:val="18"/>
                <w:szCs w:val="18"/>
              </w:rPr>
            </w:pPr>
          </w:p>
          <w:p w:rsidR="008A554E" w:rsidRPr="00AE5AE2" w:rsidRDefault="008A554E" w:rsidP="00337C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0" w:type="dxa"/>
            <w:gridSpan w:val="2"/>
          </w:tcPr>
          <w:p w:rsidR="00E153A0" w:rsidRPr="00AE5AE2" w:rsidRDefault="00E153A0" w:rsidP="00337C13">
            <w:pPr>
              <w:rPr>
                <w:rFonts w:cstheme="minorHAnsi"/>
                <w:sz w:val="18"/>
                <w:szCs w:val="18"/>
              </w:rPr>
            </w:pPr>
          </w:p>
          <w:p w:rsidR="00282C7D" w:rsidRPr="00AE5AE2" w:rsidRDefault="004F75A1" w:rsidP="004F75A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A</w:t>
            </w:r>
            <w:r w:rsidR="00143461" w:rsidRPr="00AE5AE2">
              <w:rPr>
                <w:rFonts w:cstheme="minorHAnsi"/>
                <w:sz w:val="18"/>
                <w:szCs w:val="18"/>
              </w:rPr>
              <w:t>dditional training for the</w:t>
            </w:r>
            <w:r w:rsidRPr="00AE5AE2">
              <w:rPr>
                <w:rFonts w:cstheme="minorHAnsi"/>
                <w:sz w:val="18"/>
                <w:szCs w:val="18"/>
              </w:rPr>
              <w:t xml:space="preserve"> team of Train the Trainers are in the process of planning and delivering Level 1 training</w:t>
            </w:r>
          </w:p>
          <w:p w:rsidR="004F75A1" w:rsidRPr="00AE5AE2" w:rsidRDefault="004F75A1" w:rsidP="004F75A1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 xml:space="preserve">Agency and School Board </w:t>
            </w:r>
            <w:proofErr w:type="gramStart"/>
            <w:r w:rsidRPr="00AE5AE2">
              <w:rPr>
                <w:rFonts w:cstheme="minorHAnsi"/>
                <w:sz w:val="18"/>
                <w:szCs w:val="18"/>
              </w:rPr>
              <w:t>staff are</w:t>
            </w:r>
            <w:proofErr w:type="gramEnd"/>
            <w:r w:rsidRPr="00AE5AE2">
              <w:rPr>
                <w:rFonts w:cstheme="minorHAnsi"/>
                <w:sz w:val="18"/>
                <w:szCs w:val="18"/>
              </w:rPr>
              <w:t xml:space="preserve"> being given Level 2 training.</w:t>
            </w:r>
          </w:p>
          <w:p w:rsidR="00537E86" w:rsidRPr="00AE5AE2" w:rsidRDefault="00537E86" w:rsidP="00337C13">
            <w:pPr>
              <w:rPr>
                <w:rFonts w:cstheme="minorHAnsi"/>
                <w:sz w:val="18"/>
                <w:szCs w:val="18"/>
              </w:rPr>
            </w:pPr>
          </w:p>
          <w:p w:rsidR="000867A3" w:rsidRPr="006A0056" w:rsidRDefault="006A6E55" w:rsidP="00337C13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AE5AE2">
              <w:rPr>
                <w:rFonts w:cstheme="minorHAnsi"/>
                <w:b/>
                <w:sz w:val="18"/>
                <w:szCs w:val="18"/>
              </w:rPr>
              <w:t>Performance Measures</w:t>
            </w:r>
            <w:r w:rsidR="00920F80">
              <w:rPr>
                <w:rFonts w:cstheme="minorHAnsi"/>
                <w:b/>
                <w:sz w:val="18"/>
                <w:szCs w:val="18"/>
              </w:rPr>
              <w:t xml:space="preserve">     </w:t>
            </w:r>
            <w:r w:rsidR="006A0056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  <w:r w:rsidR="006A0056">
              <w:rPr>
                <w:rFonts w:cstheme="minorHAnsi"/>
                <w:b/>
                <w:color w:val="FF0000"/>
                <w:sz w:val="18"/>
                <w:szCs w:val="18"/>
              </w:rPr>
              <w:t>$10 000</w:t>
            </w:r>
          </w:p>
          <w:p w:rsidR="00431EA6" w:rsidRPr="000F3B3A" w:rsidRDefault="000867A3" w:rsidP="00444ED3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Agency and school board staff trained/or planned to be trained</w:t>
            </w:r>
            <w:r w:rsidR="006A0056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431EA6" w:rsidRPr="00AE5AE2" w:rsidRDefault="00431EA6" w:rsidP="00444ED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A554E" w:rsidRPr="00B34BE8" w:rsidTr="006C4C8E">
        <w:tc>
          <w:tcPr>
            <w:tcW w:w="3708" w:type="dxa"/>
            <w:gridSpan w:val="3"/>
          </w:tcPr>
          <w:p w:rsidR="00E153A0" w:rsidRPr="00AE5AE2" w:rsidRDefault="00E153A0" w:rsidP="00337C13">
            <w:pPr>
              <w:rPr>
                <w:rFonts w:cstheme="minorHAnsi"/>
                <w:sz w:val="18"/>
                <w:szCs w:val="18"/>
              </w:rPr>
            </w:pPr>
          </w:p>
          <w:p w:rsidR="004F75A1" w:rsidRPr="00AE5AE2" w:rsidRDefault="004F75A1" w:rsidP="00337C13">
            <w:p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 xml:space="preserve">Integrated </w:t>
            </w:r>
            <w:r w:rsidR="0018341A">
              <w:rPr>
                <w:rFonts w:cstheme="minorHAnsi"/>
                <w:sz w:val="18"/>
                <w:szCs w:val="18"/>
              </w:rPr>
              <w:t xml:space="preserve">and Aligned </w:t>
            </w:r>
            <w:r w:rsidRPr="00AE5AE2">
              <w:rPr>
                <w:rFonts w:cstheme="minorHAnsi"/>
                <w:sz w:val="18"/>
                <w:szCs w:val="18"/>
              </w:rPr>
              <w:t xml:space="preserve">Service Model identified visually </w:t>
            </w:r>
            <w:r w:rsidR="008C0DF0">
              <w:rPr>
                <w:rFonts w:cstheme="minorHAnsi"/>
                <w:sz w:val="18"/>
                <w:szCs w:val="18"/>
              </w:rPr>
              <w:t>l</w:t>
            </w:r>
            <w:r w:rsidR="0018341A">
              <w:rPr>
                <w:rFonts w:cstheme="minorHAnsi"/>
                <w:sz w:val="18"/>
                <w:szCs w:val="18"/>
              </w:rPr>
              <w:t>ooking at</w:t>
            </w:r>
            <w:r w:rsidRPr="00AE5AE2">
              <w:rPr>
                <w:rFonts w:cstheme="minorHAnsi"/>
                <w:sz w:val="18"/>
                <w:szCs w:val="18"/>
              </w:rPr>
              <w:t xml:space="preserve"> the Algoma Model</w:t>
            </w:r>
          </w:p>
        </w:tc>
        <w:tc>
          <w:tcPr>
            <w:tcW w:w="10800" w:type="dxa"/>
            <w:gridSpan w:val="2"/>
          </w:tcPr>
          <w:p w:rsidR="00232EF4" w:rsidRPr="00AE5AE2" w:rsidRDefault="00232EF4" w:rsidP="00337C13">
            <w:pPr>
              <w:rPr>
                <w:rFonts w:cstheme="minorHAnsi"/>
                <w:sz w:val="18"/>
                <w:szCs w:val="18"/>
              </w:rPr>
            </w:pPr>
          </w:p>
          <w:p w:rsidR="00E153A0" w:rsidRPr="00AE5AE2" w:rsidRDefault="00E3743A" w:rsidP="004F75A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Board and a</w:t>
            </w:r>
            <w:r w:rsidR="004F75A1" w:rsidRPr="00AE5AE2">
              <w:rPr>
                <w:rFonts w:cstheme="minorHAnsi"/>
                <w:sz w:val="18"/>
                <w:szCs w:val="18"/>
              </w:rPr>
              <w:t>gency intervention supports and therapeutic services have been identified.</w:t>
            </w:r>
          </w:p>
          <w:p w:rsidR="004F75A1" w:rsidRPr="00AE5AE2" w:rsidRDefault="004F75A1" w:rsidP="004F75A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Posters and inserts for student agendas will be prepared.</w:t>
            </w:r>
            <w:r w:rsidR="00AF499C">
              <w:rPr>
                <w:rFonts w:cstheme="minorHAnsi"/>
                <w:sz w:val="18"/>
                <w:szCs w:val="18"/>
              </w:rPr>
              <w:t xml:space="preserve">          </w:t>
            </w:r>
            <w:r w:rsidR="00AF499C">
              <w:rPr>
                <w:rFonts w:cstheme="minorHAnsi"/>
                <w:color w:val="FF0000"/>
                <w:sz w:val="18"/>
                <w:szCs w:val="18"/>
              </w:rPr>
              <w:t xml:space="preserve">$10 000 </w:t>
            </w:r>
          </w:p>
          <w:p w:rsidR="007C384D" w:rsidRPr="00AE5AE2" w:rsidRDefault="007C384D" w:rsidP="00337C13">
            <w:pPr>
              <w:rPr>
                <w:rFonts w:cstheme="minorHAnsi"/>
                <w:sz w:val="18"/>
                <w:szCs w:val="18"/>
              </w:rPr>
            </w:pPr>
          </w:p>
          <w:p w:rsidR="000867A3" w:rsidRPr="00AE5AE2" w:rsidRDefault="000867A3" w:rsidP="00337C13">
            <w:pPr>
              <w:rPr>
                <w:rFonts w:cstheme="minorHAnsi"/>
                <w:b/>
                <w:sz w:val="18"/>
                <w:szCs w:val="18"/>
              </w:rPr>
            </w:pPr>
            <w:r w:rsidRPr="00AE5AE2">
              <w:rPr>
                <w:rFonts w:cstheme="minorHAnsi"/>
                <w:b/>
                <w:sz w:val="18"/>
                <w:szCs w:val="18"/>
              </w:rPr>
              <w:t>Performance Measures</w:t>
            </w:r>
          </w:p>
          <w:p w:rsidR="000867A3" w:rsidRPr="00AE5AE2" w:rsidRDefault="000867A3" w:rsidP="000867A3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Services identified</w:t>
            </w:r>
          </w:p>
          <w:p w:rsidR="000867A3" w:rsidRPr="00AE5AE2" w:rsidRDefault="000867A3" w:rsidP="00337C13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Accompanying resources developed and distributed (eg. Posters and inserts for student agendas, poster for agency staff)</w:t>
            </w:r>
          </w:p>
          <w:p w:rsidR="00431EA6" w:rsidRPr="00AE5AE2" w:rsidRDefault="00431EA6" w:rsidP="00337C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A554E" w:rsidRPr="00B34BE8" w:rsidTr="007548F3">
        <w:trPr>
          <w:cantSplit/>
          <w:trHeight w:val="1007"/>
        </w:trPr>
        <w:tc>
          <w:tcPr>
            <w:tcW w:w="3708" w:type="dxa"/>
            <w:gridSpan w:val="3"/>
          </w:tcPr>
          <w:p w:rsidR="004F75A1" w:rsidRPr="00AE5AE2" w:rsidRDefault="004F75A1" w:rsidP="00337C13">
            <w:pPr>
              <w:rPr>
                <w:rFonts w:cstheme="minorHAnsi"/>
                <w:sz w:val="18"/>
                <w:szCs w:val="18"/>
              </w:rPr>
            </w:pPr>
          </w:p>
          <w:p w:rsidR="00FA3081" w:rsidRPr="00AE5AE2" w:rsidRDefault="004F75A1" w:rsidP="00337C13">
            <w:p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Suicide Protocol</w:t>
            </w:r>
          </w:p>
        </w:tc>
        <w:tc>
          <w:tcPr>
            <w:tcW w:w="10800" w:type="dxa"/>
            <w:gridSpan w:val="2"/>
          </w:tcPr>
          <w:p w:rsidR="004F75A1" w:rsidRPr="00AE5AE2" w:rsidRDefault="004F75A1" w:rsidP="006C4C8E">
            <w:pPr>
              <w:rPr>
                <w:rFonts w:cstheme="minorHAnsi"/>
                <w:sz w:val="18"/>
                <w:szCs w:val="18"/>
              </w:rPr>
            </w:pPr>
          </w:p>
          <w:p w:rsidR="00D624D1" w:rsidRPr="00AE5AE2" w:rsidRDefault="004F75A1" w:rsidP="004F75A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Steering Committee is being established based on the work in Lanark County.</w:t>
            </w:r>
            <w:r w:rsidR="00AF499C">
              <w:rPr>
                <w:rFonts w:cstheme="minorHAnsi"/>
                <w:sz w:val="18"/>
                <w:szCs w:val="18"/>
              </w:rPr>
              <w:t xml:space="preserve">  </w:t>
            </w:r>
            <w:r w:rsidR="00AF499C">
              <w:rPr>
                <w:rFonts w:cstheme="minorHAnsi"/>
                <w:color w:val="FF0000"/>
                <w:sz w:val="18"/>
                <w:szCs w:val="18"/>
              </w:rPr>
              <w:t>$10 000</w:t>
            </w:r>
          </w:p>
          <w:p w:rsidR="00E3743A" w:rsidRPr="00AE5AE2" w:rsidRDefault="004D7D3B" w:rsidP="00431EA6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Protocol development</w:t>
            </w:r>
            <w:r w:rsidR="00431EA6" w:rsidRPr="00AE5AE2">
              <w:rPr>
                <w:rFonts w:cstheme="minorHAnsi"/>
                <w:sz w:val="18"/>
                <w:szCs w:val="18"/>
              </w:rPr>
              <w:t xml:space="preserve"> involving</w:t>
            </w:r>
            <w:r w:rsidR="004F75A1" w:rsidRPr="00AE5AE2">
              <w:rPr>
                <w:rFonts w:cstheme="minorHAnsi"/>
                <w:sz w:val="18"/>
                <w:szCs w:val="18"/>
              </w:rPr>
              <w:t xml:space="preserve"> School Boards and keyCommunity Agencies.</w:t>
            </w:r>
          </w:p>
          <w:p w:rsidR="00431EA6" w:rsidRPr="00AE5AE2" w:rsidRDefault="00431EA6" w:rsidP="00E3743A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  <w:p w:rsidR="00431EA6" w:rsidRPr="00AE5AE2" w:rsidRDefault="00431EA6" w:rsidP="00E3743A">
            <w:pPr>
              <w:pStyle w:val="ListParagraph"/>
              <w:rPr>
                <w:rFonts w:cstheme="minorHAnsi"/>
                <w:b/>
                <w:sz w:val="18"/>
                <w:szCs w:val="18"/>
              </w:rPr>
            </w:pPr>
            <w:r w:rsidRPr="00AE5AE2">
              <w:rPr>
                <w:rFonts w:cstheme="minorHAnsi"/>
                <w:b/>
                <w:sz w:val="18"/>
                <w:szCs w:val="18"/>
              </w:rPr>
              <w:t xml:space="preserve">Performance Measures </w:t>
            </w:r>
          </w:p>
          <w:p w:rsidR="00431EA6" w:rsidRPr="00AE5AE2" w:rsidRDefault="00431EA6" w:rsidP="00431EA6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Steering Committee formed</w:t>
            </w:r>
          </w:p>
          <w:p w:rsidR="00C0158A" w:rsidRPr="000F3B3A" w:rsidRDefault="00431EA6" w:rsidP="00EB0803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>Protocol developed and early implementation</w:t>
            </w:r>
          </w:p>
          <w:p w:rsidR="00C0158A" w:rsidRPr="00AE5AE2" w:rsidRDefault="00C0158A" w:rsidP="00EB080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D7D3B" w:rsidRPr="00B34BE8" w:rsidTr="007548F3">
        <w:trPr>
          <w:cantSplit/>
          <w:trHeight w:val="1007"/>
        </w:trPr>
        <w:tc>
          <w:tcPr>
            <w:tcW w:w="3708" w:type="dxa"/>
            <w:gridSpan w:val="3"/>
          </w:tcPr>
          <w:p w:rsidR="004D7D3B" w:rsidRPr="00AE5AE2" w:rsidRDefault="008C0DF0" w:rsidP="00337C1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Checkered Flags Training and I</w:t>
            </w:r>
            <w:r w:rsidR="0018341A">
              <w:rPr>
                <w:rFonts w:cstheme="minorHAnsi"/>
                <w:sz w:val="18"/>
                <w:szCs w:val="18"/>
              </w:rPr>
              <w:t>mplementation</w:t>
            </w:r>
          </w:p>
        </w:tc>
        <w:tc>
          <w:tcPr>
            <w:tcW w:w="10800" w:type="dxa"/>
            <w:gridSpan w:val="2"/>
          </w:tcPr>
          <w:p w:rsidR="004D7D3B" w:rsidRPr="00C00729" w:rsidRDefault="0018341A" w:rsidP="00C0072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 w:rsidRPr="00C00729">
              <w:rPr>
                <w:rFonts w:cstheme="minorHAnsi"/>
                <w:sz w:val="18"/>
                <w:szCs w:val="18"/>
              </w:rPr>
              <w:t>Continue training and full implementation with schools and agencies</w:t>
            </w:r>
          </w:p>
          <w:p w:rsidR="0018341A" w:rsidRPr="00261514" w:rsidRDefault="00261514" w:rsidP="006C4C8E">
            <w:pPr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10 000 </w:t>
            </w:r>
          </w:p>
          <w:p w:rsidR="0018341A" w:rsidRPr="00C00729" w:rsidRDefault="0018341A" w:rsidP="006C4C8E">
            <w:pPr>
              <w:rPr>
                <w:rFonts w:cstheme="minorHAnsi"/>
                <w:b/>
                <w:sz w:val="18"/>
                <w:szCs w:val="18"/>
              </w:rPr>
            </w:pPr>
            <w:r w:rsidRPr="00C00729">
              <w:rPr>
                <w:rFonts w:cstheme="minorHAnsi"/>
                <w:b/>
                <w:sz w:val="18"/>
                <w:szCs w:val="18"/>
              </w:rPr>
              <w:t>Performance Measures</w:t>
            </w:r>
          </w:p>
          <w:p w:rsidR="006A0056" w:rsidRDefault="00C00729" w:rsidP="00C0072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 w:rsidRPr="00C00729">
              <w:rPr>
                <w:rFonts w:cstheme="minorHAnsi"/>
                <w:sz w:val="18"/>
                <w:szCs w:val="18"/>
              </w:rPr>
              <w:t>All Schools and Ag</w:t>
            </w:r>
            <w:r w:rsidR="0018341A" w:rsidRPr="00C00729">
              <w:rPr>
                <w:rFonts w:cstheme="minorHAnsi"/>
                <w:sz w:val="18"/>
                <w:szCs w:val="18"/>
              </w:rPr>
              <w:t>encies will be trained to use the document</w:t>
            </w:r>
            <w:r w:rsidR="00AF499C">
              <w:rPr>
                <w:rFonts w:cstheme="minorHAnsi"/>
                <w:sz w:val="18"/>
                <w:szCs w:val="18"/>
              </w:rPr>
              <w:t xml:space="preserve">  </w:t>
            </w:r>
          </w:p>
          <w:p w:rsidR="006A0056" w:rsidRPr="006A0056" w:rsidRDefault="006A0056" w:rsidP="00C0072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 Changes/ additions to document</w:t>
            </w:r>
          </w:p>
          <w:p w:rsidR="0018341A" w:rsidRDefault="00AF499C" w:rsidP="00C00729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, website</w:t>
            </w:r>
          </w:p>
          <w:p w:rsidR="0018341A" w:rsidRDefault="0018341A" w:rsidP="006C4C8E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 w:rsidRPr="00C00729">
              <w:rPr>
                <w:rFonts w:cstheme="minorHAnsi"/>
                <w:sz w:val="18"/>
                <w:szCs w:val="18"/>
              </w:rPr>
              <w:t>Translation of document into French</w:t>
            </w:r>
          </w:p>
          <w:p w:rsidR="0018341A" w:rsidRDefault="0018341A" w:rsidP="006C4C8E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  <w:r w:rsidRPr="00C00729">
              <w:rPr>
                <w:rFonts w:cstheme="minorHAnsi"/>
                <w:sz w:val="18"/>
                <w:szCs w:val="18"/>
              </w:rPr>
              <w:t>Registration of Domain name</w:t>
            </w:r>
          </w:p>
          <w:p w:rsidR="008C0DF0" w:rsidRPr="00C00729" w:rsidRDefault="008C0DF0" w:rsidP="008C0DF0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</w:tr>
      <w:tr w:rsidR="008A554E" w:rsidRPr="00B34BE8" w:rsidTr="003C174A">
        <w:trPr>
          <w:trHeight w:val="905"/>
        </w:trPr>
        <w:tc>
          <w:tcPr>
            <w:tcW w:w="3708" w:type="dxa"/>
            <w:gridSpan w:val="3"/>
          </w:tcPr>
          <w:p w:rsidR="00B90956" w:rsidRPr="00AE5AE2" w:rsidRDefault="00B90956" w:rsidP="00337C13">
            <w:pPr>
              <w:rPr>
                <w:rFonts w:cstheme="minorHAnsi"/>
                <w:sz w:val="18"/>
                <w:szCs w:val="18"/>
              </w:rPr>
            </w:pPr>
          </w:p>
          <w:p w:rsidR="00B90956" w:rsidRPr="00AE5AE2" w:rsidRDefault="00E3743A" w:rsidP="00337C13">
            <w:p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 xml:space="preserve">Regional Celebration </w:t>
            </w:r>
            <w:r w:rsidR="004F75A1" w:rsidRPr="00AE5AE2">
              <w:rPr>
                <w:rFonts w:cstheme="minorHAnsi"/>
                <w:sz w:val="18"/>
                <w:szCs w:val="18"/>
              </w:rPr>
              <w:t xml:space="preserve">of SSLI </w:t>
            </w:r>
          </w:p>
          <w:p w:rsidR="004F75A1" w:rsidRPr="00AE5AE2" w:rsidRDefault="004F75A1" w:rsidP="00337C13">
            <w:pPr>
              <w:rPr>
                <w:rFonts w:cstheme="minorHAnsi"/>
                <w:sz w:val="18"/>
                <w:szCs w:val="18"/>
              </w:rPr>
            </w:pPr>
            <w:r w:rsidRPr="00AE5AE2">
              <w:rPr>
                <w:rFonts w:cstheme="minorHAnsi"/>
                <w:sz w:val="18"/>
                <w:szCs w:val="18"/>
              </w:rPr>
              <w:t xml:space="preserve">Initiatives and Community Collaboration </w:t>
            </w:r>
          </w:p>
          <w:p w:rsidR="00B90956" w:rsidRPr="00AE5AE2" w:rsidRDefault="00B90956" w:rsidP="00337C13">
            <w:pPr>
              <w:rPr>
                <w:rFonts w:cstheme="minorHAnsi"/>
                <w:sz w:val="18"/>
                <w:szCs w:val="18"/>
              </w:rPr>
            </w:pPr>
          </w:p>
          <w:p w:rsidR="00B90956" w:rsidRPr="00AE5AE2" w:rsidRDefault="00B90956" w:rsidP="00337C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0" w:type="dxa"/>
            <w:gridSpan w:val="2"/>
          </w:tcPr>
          <w:p w:rsidR="00B90956" w:rsidRPr="00AE5AE2" w:rsidRDefault="00B90956" w:rsidP="00EB0803">
            <w:pPr>
              <w:rPr>
                <w:rFonts w:cstheme="minorHAnsi"/>
                <w:sz w:val="18"/>
                <w:szCs w:val="18"/>
              </w:rPr>
            </w:pPr>
          </w:p>
          <w:p w:rsidR="006C4C8E" w:rsidRPr="0018341A" w:rsidRDefault="002F366D" w:rsidP="00444ED3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 w:rsidRPr="0018341A">
              <w:rPr>
                <w:rFonts w:cstheme="minorHAnsi"/>
                <w:sz w:val="18"/>
                <w:szCs w:val="18"/>
              </w:rPr>
              <w:t>A plan is being developed to hold four regional forums.</w:t>
            </w:r>
            <w:r w:rsidR="00AF499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E5AE2" w:rsidRPr="000F3B3A" w:rsidRDefault="00E3743A" w:rsidP="00444ED3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18"/>
                <w:szCs w:val="18"/>
              </w:rPr>
            </w:pPr>
            <w:r w:rsidRPr="0018341A">
              <w:rPr>
                <w:rFonts w:cstheme="minorHAnsi"/>
                <w:sz w:val="18"/>
                <w:szCs w:val="18"/>
              </w:rPr>
              <w:t>Agency and s</w:t>
            </w:r>
            <w:r w:rsidR="002F366D" w:rsidRPr="0018341A">
              <w:rPr>
                <w:rFonts w:cstheme="minorHAnsi"/>
                <w:sz w:val="18"/>
                <w:szCs w:val="18"/>
              </w:rPr>
              <w:t>chool teams will be invited to participate</w:t>
            </w:r>
            <w:r w:rsidR="00AF499C">
              <w:rPr>
                <w:rFonts w:cstheme="minorHAnsi"/>
                <w:sz w:val="18"/>
                <w:szCs w:val="18"/>
              </w:rPr>
              <w:t xml:space="preserve"> </w:t>
            </w:r>
            <w:r w:rsidR="00AF499C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="00261514">
              <w:rPr>
                <w:rFonts w:cstheme="minorHAnsi"/>
                <w:color w:val="FF0000"/>
                <w:sz w:val="18"/>
                <w:szCs w:val="18"/>
              </w:rPr>
              <w:t>$46 000</w:t>
            </w:r>
            <w:r w:rsidR="0090372C">
              <w:rPr>
                <w:rFonts w:cstheme="minorHAnsi"/>
                <w:color w:val="FF0000"/>
                <w:sz w:val="18"/>
                <w:szCs w:val="18"/>
              </w:rPr>
              <w:t xml:space="preserve"> go back to regional groups – about building sustainability </w:t>
            </w:r>
          </w:p>
          <w:p w:rsidR="00AE5AE2" w:rsidRDefault="00E60771" w:rsidP="00E60771">
            <w:pPr>
              <w:ind w:left="720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Culture of working together </w:t>
            </w:r>
          </w:p>
          <w:p w:rsidR="00E60771" w:rsidRPr="00E60771" w:rsidRDefault="00E60771" w:rsidP="00E60771">
            <w:pPr>
              <w:ind w:left="720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Connecting the dots</w:t>
            </w:r>
          </w:p>
        </w:tc>
      </w:tr>
      <w:tr w:rsidR="0046411E" w:rsidRPr="00B34BE8" w:rsidTr="008A6F70">
        <w:trPr>
          <w:trHeight w:val="714"/>
        </w:trPr>
        <w:tc>
          <w:tcPr>
            <w:tcW w:w="7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E5AE2" w:rsidRDefault="00AE5AE2" w:rsidP="008A6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5AE2" w:rsidRDefault="00AE5AE2" w:rsidP="008A6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411E" w:rsidRPr="0046411E" w:rsidRDefault="0046411E" w:rsidP="008A6F70">
            <w:pPr>
              <w:rPr>
                <w:rFonts w:cstheme="minorHAnsi"/>
                <w:sz w:val="16"/>
                <w:szCs w:val="16"/>
              </w:rPr>
            </w:pPr>
            <w:r w:rsidRPr="00AE5AE2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37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5AE2" w:rsidRDefault="00AE5AE2" w:rsidP="008A6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5AE2" w:rsidRDefault="00AE5AE2" w:rsidP="008A6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411E" w:rsidRPr="00AE5AE2" w:rsidRDefault="00AE5AE2" w:rsidP="008A6F70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b/>
                <w:sz w:val="20"/>
                <w:szCs w:val="20"/>
              </w:rPr>
              <w:t>Please outline the expenditures the Cluster has made to date and details about how they support the Cluster plan.</w:t>
            </w:r>
          </w:p>
        </w:tc>
      </w:tr>
      <w:tr w:rsidR="0046411E" w:rsidRPr="00B34BE8" w:rsidTr="007548F3">
        <w:tc>
          <w:tcPr>
            <w:tcW w:w="14508" w:type="dxa"/>
            <w:gridSpan w:val="5"/>
            <w:tcBorders>
              <w:bottom w:val="single" w:sz="4" w:space="0" w:color="000000" w:themeColor="text1"/>
            </w:tcBorders>
            <w:shd w:val="clear" w:color="auto" w:fill="FFFF66"/>
            <w:vAlign w:val="center"/>
          </w:tcPr>
          <w:p w:rsidR="0046411E" w:rsidRPr="007C384D" w:rsidRDefault="0046411E" w:rsidP="0046411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411E" w:rsidRPr="00B34BE8" w:rsidTr="007548F3">
        <w:trPr>
          <w:trHeight w:val="202"/>
        </w:trPr>
        <w:tc>
          <w:tcPr>
            <w:tcW w:w="3708" w:type="dxa"/>
            <w:gridSpan w:val="3"/>
            <w:shd w:val="pct35" w:color="auto" w:fill="auto"/>
            <w:vAlign w:val="center"/>
          </w:tcPr>
          <w:p w:rsidR="0046411E" w:rsidRPr="007C384D" w:rsidRDefault="0046411E" w:rsidP="007548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84D">
              <w:rPr>
                <w:rFonts w:ascii="Arial" w:hAnsi="Arial" w:cs="Arial"/>
                <w:b/>
                <w:sz w:val="18"/>
                <w:szCs w:val="18"/>
              </w:rPr>
              <w:t>Expenditure</w:t>
            </w:r>
          </w:p>
        </w:tc>
        <w:tc>
          <w:tcPr>
            <w:tcW w:w="8910" w:type="dxa"/>
            <w:shd w:val="pct35" w:color="auto" w:fill="auto"/>
            <w:vAlign w:val="center"/>
          </w:tcPr>
          <w:p w:rsidR="0046411E" w:rsidRPr="007C384D" w:rsidRDefault="0046411E" w:rsidP="007548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84D">
              <w:rPr>
                <w:rFonts w:ascii="Arial" w:hAnsi="Arial" w:cs="Arial"/>
                <w:b/>
                <w:sz w:val="18"/>
                <w:szCs w:val="18"/>
              </w:rPr>
              <w:t>Details</w:t>
            </w:r>
          </w:p>
        </w:tc>
        <w:tc>
          <w:tcPr>
            <w:tcW w:w="1890" w:type="dxa"/>
            <w:shd w:val="pct35" w:color="auto" w:fill="auto"/>
            <w:vAlign w:val="center"/>
          </w:tcPr>
          <w:p w:rsidR="0046411E" w:rsidRPr="007C384D" w:rsidRDefault="0046411E" w:rsidP="007548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84D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46411E" w:rsidRPr="00B34BE8" w:rsidTr="0046411E">
        <w:trPr>
          <w:trHeight w:val="905"/>
        </w:trPr>
        <w:tc>
          <w:tcPr>
            <w:tcW w:w="3708" w:type="dxa"/>
            <w:gridSpan w:val="3"/>
          </w:tcPr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 xml:space="preserve">Expanded Pilot on </w:t>
            </w: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Coordinated Services</w:t>
            </w: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10" w:type="dxa"/>
          </w:tcPr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0F3B3A" w:rsidRDefault="0046411E" w:rsidP="000F3B3A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 xml:space="preserve"> Funding has been provided to Open Doors to extend and expand the school based pilot</w:t>
            </w:r>
          </w:p>
          <w:p w:rsidR="00261514" w:rsidRPr="000F3B3A" w:rsidRDefault="00261514" w:rsidP="00261514">
            <w:pPr>
              <w:pStyle w:val="ListParagraph"/>
              <w:ind w:left="88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$10,000</w:t>
            </w: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411E" w:rsidRPr="00B34BE8" w:rsidTr="0046411E">
        <w:trPr>
          <w:trHeight w:val="905"/>
        </w:trPr>
        <w:tc>
          <w:tcPr>
            <w:tcW w:w="3708" w:type="dxa"/>
            <w:gridSpan w:val="3"/>
          </w:tcPr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Community VTRA Training and Coordination</w:t>
            </w: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10" w:type="dxa"/>
          </w:tcPr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46411E" w:rsidRPr="00AE5AE2" w:rsidRDefault="0046411E" w:rsidP="0046411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Twenty five agency/school board staff trained for Level 2</w:t>
            </w:r>
          </w:p>
          <w:p w:rsidR="0046411E" w:rsidRDefault="0046411E" w:rsidP="0046411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A team of trainers will deliver Level 1 training</w:t>
            </w:r>
          </w:p>
          <w:p w:rsidR="000F3B3A" w:rsidRPr="00AE5AE2" w:rsidRDefault="000F3B3A" w:rsidP="000F3B3A">
            <w:pPr>
              <w:pStyle w:val="ListParagraph"/>
              <w:ind w:left="88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>$ 5,000</w:t>
            </w:r>
          </w:p>
        </w:tc>
      </w:tr>
      <w:tr w:rsidR="0046411E" w:rsidRPr="00B34BE8" w:rsidTr="0046411E">
        <w:trPr>
          <w:trHeight w:val="905"/>
        </w:trPr>
        <w:tc>
          <w:tcPr>
            <w:tcW w:w="3708" w:type="dxa"/>
            <w:gridSpan w:val="3"/>
          </w:tcPr>
          <w:p w:rsidR="0046411E" w:rsidRPr="00AE5AE2" w:rsidRDefault="0046411E" w:rsidP="0046411E">
            <w:pPr>
              <w:rPr>
                <w:rFonts w:cstheme="minorHAnsi"/>
                <w:b/>
                <w:sz w:val="20"/>
                <w:szCs w:val="20"/>
              </w:rPr>
            </w:pPr>
          </w:p>
          <w:p w:rsidR="0046411E" w:rsidRPr="00AE5AE2" w:rsidRDefault="0046411E" w:rsidP="0046411E">
            <w:pPr>
              <w:rPr>
                <w:rFonts w:cstheme="minorHAnsi"/>
                <w:b/>
                <w:sz w:val="20"/>
                <w:szCs w:val="20"/>
              </w:rPr>
            </w:pPr>
            <w:r w:rsidRPr="00AE5AE2">
              <w:rPr>
                <w:rFonts w:cstheme="minorHAnsi"/>
                <w:b/>
                <w:sz w:val="20"/>
                <w:szCs w:val="20"/>
              </w:rPr>
              <w:t>Total Amount Spent to Date</w:t>
            </w:r>
          </w:p>
        </w:tc>
        <w:tc>
          <w:tcPr>
            <w:tcW w:w="8910" w:type="dxa"/>
          </w:tcPr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</w:p>
          <w:p w:rsidR="0046411E" w:rsidRPr="00AE5AE2" w:rsidRDefault="0046411E" w:rsidP="0046411E">
            <w:pPr>
              <w:rPr>
                <w:rFonts w:cstheme="minorHAnsi"/>
                <w:sz w:val="20"/>
                <w:szCs w:val="20"/>
              </w:rPr>
            </w:pPr>
            <w:r w:rsidRPr="00AE5AE2">
              <w:rPr>
                <w:rFonts w:cstheme="minorHAnsi"/>
                <w:sz w:val="20"/>
                <w:szCs w:val="20"/>
              </w:rPr>
              <w:t xml:space="preserve">$15,000                               </w:t>
            </w:r>
          </w:p>
        </w:tc>
      </w:tr>
    </w:tbl>
    <w:p w:rsidR="00466D8A" w:rsidRDefault="00466D8A">
      <w:pPr>
        <w:rPr>
          <w:rFonts w:cstheme="minorHAnsi"/>
          <w:sz w:val="16"/>
          <w:szCs w:val="16"/>
        </w:rPr>
        <w:sectPr w:rsidR="00466D8A" w:rsidSect="003753B2">
          <w:pgSz w:w="15840" w:h="12240" w:orient="landscape"/>
          <w:pgMar w:top="432" w:right="720" w:bottom="432" w:left="720" w:header="720" w:footer="720" w:gutter="0"/>
          <w:cols w:space="720"/>
          <w:docGrid w:linePitch="360"/>
        </w:sectPr>
      </w:pPr>
    </w:p>
    <w:p w:rsidR="00D624D1" w:rsidRPr="00AE5AE2" w:rsidRDefault="00D624D1">
      <w:pPr>
        <w:rPr>
          <w:rFonts w:cstheme="minorHAnsi"/>
          <w:b/>
          <w:sz w:val="20"/>
          <w:szCs w:val="20"/>
        </w:rPr>
      </w:pPr>
    </w:p>
    <w:sectPr w:rsidR="00D624D1" w:rsidRPr="00AE5AE2" w:rsidSect="003753B2">
      <w:type w:val="continuous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3AF"/>
    <w:multiLevelType w:val="hybridMultilevel"/>
    <w:tmpl w:val="70F849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37A1B"/>
    <w:multiLevelType w:val="hybridMultilevel"/>
    <w:tmpl w:val="95C65F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B42AF"/>
    <w:multiLevelType w:val="hybridMultilevel"/>
    <w:tmpl w:val="E0C44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83AFB"/>
    <w:multiLevelType w:val="hybridMultilevel"/>
    <w:tmpl w:val="24D2D2B0"/>
    <w:lvl w:ilvl="0" w:tplc="5F76A6E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51B08"/>
    <w:multiLevelType w:val="hybridMultilevel"/>
    <w:tmpl w:val="44F27D6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1A88"/>
    <w:multiLevelType w:val="hybridMultilevel"/>
    <w:tmpl w:val="029A1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E4656"/>
    <w:multiLevelType w:val="hybridMultilevel"/>
    <w:tmpl w:val="29FAC6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35F08"/>
    <w:multiLevelType w:val="hybridMultilevel"/>
    <w:tmpl w:val="3BC67A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B1B69"/>
    <w:multiLevelType w:val="hybridMultilevel"/>
    <w:tmpl w:val="65587E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97883"/>
    <w:multiLevelType w:val="hybridMultilevel"/>
    <w:tmpl w:val="9DECE27E"/>
    <w:lvl w:ilvl="0" w:tplc="DF6CAE0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2DC4"/>
    <w:multiLevelType w:val="hybridMultilevel"/>
    <w:tmpl w:val="55342790"/>
    <w:lvl w:ilvl="0" w:tplc="10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1">
    <w:nsid w:val="3F7B0F64"/>
    <w:multiLevelType w:val="hybridMultilevel"/>
    <w:tmpl w:val="8398C104"/>
    <w:lvl w:ilvl="0" w:tplc="07581F7E">
      <w:start w:val="6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0458A"/>
    <w:multiLevelType w:val="hybridMultilevel"/>
    <w:tmpl w:val="D44C23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31682"/>
    <w:multiLevelType w:val="hybridMultilevel"/>
    <w:tmpl w:val="5FBE73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330EA"/>
    <w:multiLevelType w:val="hybridMultilevel"/>
    <w:tmpl w:val="BD84FE4A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393064"/>
    <w:multiLevelType w:val="hybridMultilevel"/>
    <w:tmpl w:val="A40A8C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44845"/>
    <w:multiLevelType w:val="hybridMultilevel"/>
    <w:tmpl w:val="437A33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E735CF"/>
    <w:multiLevelType w:val="hybridMultilevel"/>
    <w:tmpl w:val="636A30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D4F69"/>
    <w:multiLevelType w:val="hybridMultilevel"/>
    <w:tmpl w:val="8A30BA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E7578A"/>
    <w:multiLevelType w:val="hybridMultilevel"/>
    <w:tmpl w:val="735E7F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B0BD1"/>
    <w:multiLevelType w:val="hybridMultilevel"/>
    <w:tmpl w:val="5A68AA36"/>
    <w:lvl w:ilvl="0" w:tplc="C6B8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CC200F"/>
    <w:multiLevelType w:val="hybridMultilevel"/>
    <w:tmpl w:val="3DCAC282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AA17EA"/>
    <w:multiLevelType w:val="hybridMultilevel"/>
    <w:tmpl w:val="542A541C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6B00AA"/>
    <w:multiLevelType w:val="hybridMultilevel"/>
    <w:tmpl w:val="5DE0E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134B9"/>
    <w:multiLevelType w:val="hybridMultilevel"/>
    <w:tmpl w:val="0DE43E7A"/>
    <w:lvl w:ilvl="0" w:tplc="D5C0D9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5" w:hanging="360"/>
      </w:pPr>
    </w:lvl>
    <w:lvl w:ilvl="2" w:tplc="1009001B" w:tentative="1">
      <w:start w:val="1"/>
      <w:numFmt w:val="lowerRoman"/>
      <w:lvlText w:val="%3."/>
      <w:lvlJc w:val="right"/>
      <w:pPr>
        <w:ind w:left="1905" w:hanging="180"/>
      </w:pPr>
    </w:lvl>
    <w:lvl w:ilvl="3" w:tplc="1009000F" w:tentative="1">
      <w:start w:val="1"/>
      <w:numFmt w:val="decimal"/>
      <w:lvlText w:val="%4."/>
      <w:lvlJc w:val="left"/>
      <w:pPr>
        <w:ind w:left="2625" w:hanging="360"/>
      </w:pPr>
    </w:lvl>
    <w:lvl w:ilvl="4" w:tplc="10090019" w:tentative="1">
      <w:start w:val="1"/>
      <w:numFmt w:val="lowerLetter"/>
      <w:lvlText w:val="%5."/>
      <w:lvlJc w:val="left"/>
      <w:pPr>
        <w:ind w:left="3345" w:hanging="360"/>
      </w:pPr>
    </w:lvl>
    <w:lvl w:ilvl="5" w:tplc="1009001B" w:tentative="1">
      <w:start w:val="1"/>
      <w:numFmt w:val="lowerRoman"/>
      <w:lvlText w:val="%6."/>
      <w:lvlJc w:val="right"/>
      <w:pPr>
        <w:ind w:left="4065" w:hanging="180"/>
      </w:pPr>
    </w:lvl>
    <w:lvl w:ilvl="6" w:tplc="1009000F" w:tentative="1">
      <w:start w:val="1"/>
      <w:numFmt w:val="decimal"/>
      <w:lvlText w:val="%7."/>
      <w:lvlJc w:val="left"/>
      <w:pPr>
        <w:ind w:left="4785" w:hanging="360"/>
      </w:pPr>
    </w:lvl>
    <w:lvl w:ilvl="7" w:tplc="10090019" w:tentative="1">
      <w:start w:val="1"/>
      <w:numFmt w:val="lowerLetter"/>
      <w:lvlText w:val="%8."/>
      <w:lvlJc w:val="left"/>
      <w:pPr>
        <w:ind w:left="5505" w:hanging="360"/>
      </w:pPr>
    </w:lvl>
    <w:lvl w:ilvl="8" w:tplc="1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5">
    <w:nsid w:val="682F12AC"/>
    <w:multiLevelType w:val="hybridMultilevel"/>
    <w:tmpl w:val="3F76139E"/>
    <w:lvl w:ilvl="0" w:tplc="0D12E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94C"/>
    <w:multiLevelType w:val="hybridMultilevel"/>
    <w:tmpl w:val="861A0590"/>
    <w:lvl w:ilvl="0" w:tplc="98D494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B4C98"/>
    <w:multiLevelType w:val="hybridMultilevel"/>
    <w:tmpl w:val="55D2E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A2941"/>
    <w:multiLevelType w:val="hybridMultilevel"/>
    <w:tmpl w:val="72E65F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C51B1"/>
    <w:multiLevelType w:val="hybridMultilevel"/>
    <w:tmpl w:val="F552F4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50513"/>
    <w:multiLevelType w:val="hybridMultilevel"/>
    <w:tmpl w:val="1B1A2C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8"/>
  </w:num>
  <w:num w:numId="4">
    <w:abstractNumId w:val="3"/>
  </w:num>
  <w:num w:numId="5">
    <w:abstractNumId w:val="13"/>
  </w:num>
  <w:num w:numId="6">
    <w:abstractNumId w:val="16"/>
  </w:num>
  <w:num w:numId="7">
    <w:abstractNumId w:val="9"/>
  </w:num>
  <w:num w:numId="8">
    <w:abstractNumId w:val="26"/>
  </w:num>
  <w:num w:numId="9">
    <w:abstractNumId w:val="8"/>
  </w:num>
  <w:num w:numId="10">
    <w:abstractNumId w:val="28"/>
  </w:num>
  <w:num w:numId="11">
    <w:abstractNumId w:val="19"/>
  </w:num>
  <w:num w:numId="12">
    <w:abstractNumId w:val="12"/>
  </w:num>
  <w:num w:numId="13">
    <w:abstractNumId w:val="17"/>
  </w:num>
  <w:num w:numId="14">
    <w:abstractNumId w:val="1"/>
  </w:num>
  <w:num w:numId="15">
    <w:abstractNumId w:val="29"/>
  </w:num>
  <w:num w:numId="16">
    <w:abstractNumId w:val="30"/>
  </w:num>
  <w:num w:numId="17">
    <w:abstractNumId w:val="23"/>
  </w:num>
  <w:num w:numId="18">
    <w:abstractNumId w:val="27"/>
  </w:num>
  <w:num w:numId="19">
    <w:abstractNumId w:val="2"/>
  </w:num>
  <w:num w:numId="20">
    <w:abstractNumId w:val="6"/>
  </w:num>
  <w:num w:numId="21">
    <w:abstractNumId w:val="0"/>
  </w:num>
  <w:num w:numId="22">
    <w:abstractNumId w:val="5"/>
  </w:num>
  <w:num w:numId="23">
    <w:abstractNumId w:val="10"/>
  </w:num>
  <w:num w:numId="24">
    <w:abstractNumId w:val="24"/>
  </w:num>
  <w:num w:numId="25">
    <w:abstractNumId w:val="7"/>
  </w:num>
  <w:num w:numId="26">
    <w:abstractNumId w:val="14"/>
  </w:num>
  <w:num w:numId="27">
    <w:abstractNumId w:val="21"/>
  </w:num>
  <w:num w:numId="28">
    <w:abstractNumId w:val="22"/>
  </w:num>
  <w:num w:numId="29">
    <w:abstractNumId w:val="11"/>
  </w:num>
  <w:num w:numId="30">
    <w:abstractNumId w:val="20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029E6"/>
    <w:rsid w:val="00057C26"/>
    <w:rsid w:val="000867A3"/>
    <w:rsid w:val="000B62F4"/>
    <w:rsid w:val="000C067C"/>
    <w:rsid w:val="000D4C2A"/>
    <w:rsid w:val="000E6C74"/>
    <w:rsid w:val="000F3B3A"/>
    <w:rsid w:val="00142101"/>
    <w:rsid w:val="00142973"/>
    <w:rsid w:val="00143461"/>
    <w:rsid w:val="00146A2A"/>
    <w:rsid w:val="001816B4"/>
    <w:rsid w:val="0018341A"/>
    <w:rsid w:val="001C0B3F"/>
    <w:rsid w:val="00232EF4"/>
    <w:rsid w:val="00252453"/>
    <w:rsid w:val="00261514"/>
    <w:rsid w:val="002745B7"/>
    <w:rsid w:val="00282C7D"/>
    <w:rsid w:val="002F366D"/>
    <w:rsid w:val="00312601"/>
    <w:rsid w:val="00325B14"/>
    <w:rsid w:val="00337C13"/>
    <w:rsid w:val="003753B2"/>
    <w:rsid w:val="003820E2"/>
    <w:rsid w:val="003C174A"/>
    <w:rsid w:val="004029E6"/>
    <w:rsid w:val="0042095A"/>
    <w:rsid w:val="00431EA6"/>
    <w:rsid w:val="00444ED3"/>
    <w:rsid w:val="0046411E"/>
    <w:rsid w:val="00466D8A"/>
    <w:rsid w:val="0047364C"/>
    <w:rsid w:val="004D7D3B"/>
    <w:rsid w:val="004F75A1"/>
    <w:rsid w:val="00537E86"/>
    <w:rsid w:val="00571707"/>
    <w:rsid w:val="00584C72"/>
    <w:rsid w:val="00597847"/>
    <w:rsid w:val="005A55C2"/>
    <w:rsid w:val="005E0785"/>
    <w:rsid w:val="00636719"/>
    <w:rsid w:val="00694F6D"/>
    <w:rsid w:val="006A0056"/>
    <w:rsid w:val="006A6E55"/>
    <w:rsid w:val="006B05F0"/>
    <w:rsid w:val="006C4C8E"/>
    <w:rsid w:val="00707FD4"/>
    <w:rsid w:val="0074349C"/>
    <w:rsid w:val="00744F9A"/>
    <w:rsid w:val="007548F3"/>
    <w:rsid w:val="00760456"/>
    <w:rsid w:val="007617AF"/>
    <w:rsid w:val="007A03EE"/>
    <w:rsid w:val="007C384D"/>
    <w:rsid w:val="007F2B0A"/>
    <w:rsid w:val="008A554E"/>
    <w:rsid w:val="008A6331"/>
    <w:rsid w:val="008A6F70"/>
    <w:rsid w:val="008C0DF0"/>
    <w:rsid w:val="008F2764"/>
    <w:rsid w:val="0090372C"/>
    <w:rsid w:val="00920F80"/>
    <w:rsid w:val="0094754A"/>
    <w:rsid w:val="00970627"/>
    <w:rsid w:val="00AA4390"/>
    <w:rsid w:val="00AE5AE2"/>
    <w:rsid w:val="00AF499C"/>
    <w:rsid w:val="00AF7E8D"/>
    <w:rsid w:val="00B34BE8"/>
    <w:rsid w:val="00B50E20"/>
    <w:rsid w:val="00B711A7"/>
    <w:rsid w:val="00B90956"/>
    <w:rsid w:val="00BA2729"/>
    <w:rsid w:val="00BD1460"/>
    <w:rsid w:val="00C00729"/>
    <w:rsid w:val="00C0158A"/>
    <w:rsid w:val="00C35078"/>
    <w:rsid w:val="00C84C11"/>
    <w:rsid w:val="00CB48E6"/>
    <w:rsid w:val="00CB540A"/>
    <w:rsid w:val="00CC20B4"/>
    <w:rsid w:val="00CD0DBA"/>
    <w:rsid w:val="00D47CC6"/>
    <w:rsid w:val="00D624D1"/>
    <w:rsid w:val="00D82C26"/>
    <w:rsid w:val="00DF1A81"/>
    <w:rsid w:val="00DF4A38"/>
    <w:rsid w:val="00E153A0"/>
    <w:rsid w:val="00E3743A"/>
    <w:rsid w:val="00E60771"/>
    <w:rsid w:val="00E933FF"/>
    <w:rsid w:val="00EA0686"/>
    <w:rsid w:val="00EB0803"/>
    <w:rsid w:val="00EB59D6"/>
    <w:rsid w:val="00EF4AB5"/>
    <w:rsid w:val="00F45194"/>
    <w:rsid w:val="00F6710C"/>
    <w:rsid w:val="00FA3081"/>
    <w:rsid w:val="00FA7146"/>
    <w:rsid w:val="00FE0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5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5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6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CDSBEO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mfancy</cp:lastModifiedBy>
  <cp:revision>6</cp:revision>
  <cp:lastPrinted>2011-12-16T15:26:00Z</cp:lastPrinted>
  <dcterms:created xsi:type="dcterms:W3CDTF">2012-01-09T14:18:00Z</dcterms:created>
  <dcterms:modified xsi:type="dcterms:W3CDTF">2012-01-11T19:30:00Z</dcterms:modified>
</cp:coreProperties>
</file>